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C528" w14:textId="0C30FC4C" w:rsidR="00D55575" w:rsidRDefault="006E65C8">
      <w:r>
        <w:rPr>
          <w:noProof/>
        </w:rPr>
        <mc:AlternateContent>
          <mc:Choice Requires="wps">
            <w:drawing>
              <wp:anchor distT="0" distB="0" distL="114300" distR="114300" simplePos="0" relativeHeight="251659264" behindDoc="0" locked="0" layoutInCell="1" allowOverlap="1" wp14:anchorId="16A66934" wp14:editId="24BA7AD1">
                <wp:simplePos x="0" y="0"/>
                <wp:positionH relativeFrom="column">
                  <wp:posOffset>478302</wp:posOffset>
                </wp:positionH>
                <wp:positionV relativeFrom="paragraph">
                  <wp:posOffset>2869809</wp:posOffset>
                </wp:positionV>
                <wp:extent cx="6680200" cy="3629465"/>
                <wp:effectExtent l="0" t="0" r="0" b="0"/>
                <wp:wrapNone/>
                <wp:docPr id="2" name="Text Box 2"/>
                <wp:cNvGraphicFramePr/>
                <a:graphic xmlns:a="http://schemas.openxmlformats.org/drawingml/2006/main">
                  <a:graphicData uri="http://schemas.microsoft.com/office/word/2010/wordprocessingShape">
                    <wps:wsp>
                      <wps:cNvSpPr txBox="1"/>
                      <wps:spPr>
                        <a:xfrm>
                          <a:off x="0" y="0"/>
                          <a:ext cx="6680200" cy="3629465"/>
                        </a:xfrm>
                        <a:prstGeom prst="rect">
                          <a:avLst/>
                        </a:prstGeom>
                        <a:noFill/>
                        <a:ln w="6350">
                          <a:noFill/>
                        </a:ln>
                      </wps:spPr>
                      <wps:txbx>
                        <w:txbxContent>
                          <w:p w14:paraId="5691F197"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Hi there,</w:t>
                            </w:r>
                          </w:p>
                          <w:p w14:paraId="37EE2392"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 xml:space="preserve">I’m collecting used containers to help </w:t>
                            </w:r>
                            <w:r w:rsidRPr="00C238B9">
                              <w:rPr>
                                <w:rFonts w:ascii="Arial" w:hAnsi="Arial" w:cs="Arial"/>
                                <w:color w:val="FF00FF"/>
                                <w:lang w:val="en-US"/>
                              </w:rPr>
                              <w:t>&lt;Cause name&gt;</w:t>
                            </w:r>
                            <w:r w:rsidRPr="00C238B9">
                              <w:rPr>
                                <w:rFonts w:ascii="Arial" w:hAnsi="Arial" w:cs="Arial"/>
                                <w:color w:val="3F3F3F"/>
                                <w:lang w:val="en-US"/>
                              </w:rPr>
                              <w:t xml:space="preserve"> to raise </w:t>
                            </w:r>
                            <w:r w:rsidRPr="00C238B9">
                              <w:rPr>
                                <w:rFonts w:ascii="Arial" w:hAnsi="Arial" w:cs="Arial"/>
                                <w:color w:val="FF00FF"/>
                                <w:lang w:val="en-US"/>
                              </w:rPr>
                              <w:t>&lt;$</w:t>
                            </w:r>
                            <w:proofErr w:type="spellStart"/>
                            <w:r w:rsidRPr="00C238B9">
                              <w:rPr>
                                <w:rFonts w:ascii="Arial" w:hAnsi="Arial" w:cs="Arial"/>
                                <w:color w:val="FF00FF"/>
                                <w:lang w:val="en-US"/>
                              </w:rPr>
                              <w:t>xxxx</w:t>
                            </w:r>
                            <w:proofErr w:type="spellEnd"/>
                            <w:r w:rsidRPr="00C238B9">
                              <w:rPr>
                                <w:rFonts w:ascii="Arial" w:hAnsi="Arial" w:cs="Arial"/>
                                <w:color w:val="FF00FF"/>
                                <w:lang w:val="en-US"/>
                              </w:rPr>
                              <w:t>&gt;</w:t>
                            </w:r>
                            <w:r w:rsidRPr="00C238B9">
                              <w:rPr>
                                <w:rFonts w:ascii="Arial" w:hAnsi="Arial" w:cs="Arial"/>
                                <w:color w:val="3F3F3F"/>
                                <w:lang w:val="en-US"/>
                              </w:rPr>
                              <w:t xml:space="preserve"> for </w:t>
                            </w:r>
                            <w:r w:rsidRPr="00C238B9">
                              <w:rPr>
                                <w:rFonts w:ascii="Arial" w:hAnsi="Arial" w:cs="Arial"/>
                                <w:color w:val="FF00FF"/>
                                <w:lang w:val="en-US"/>
                              </w:rPr>
                              <w:t>&lt;cause information&gt;</w:t>
                            </w:r>
                            <w:r w:rsidRPr="00C238B9">
                              <w:rPr>
                                <w:rFonts w:ascii="Arial" w:hAnsi="Arial" w:cs="Arial"/>
                                <w:color w:val="3F3F3F"/>
                                <w:lang w:val="en-US"/>
                              </w:rPr>
                              <w:t xml:space="preserve"> through Containers for Change. </w:t>
                            </w:r>
                          </w:p>
                          <w:p w14:paraId="45D7593A"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Containers for Change is a state-wide recycling scheme that enables charities and community groups who participate in the scheme to fundraise for their cause.</w:t>
                            </w:r>
                          </w:p>
                          <w:p w14:paraId="7186E0F5"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 xml:space="preserve">Every eligible container collected is worth 10 cents, which can really add up! </w:t>
                            </w:r>
                            <w:proofErr w:type="gramStart"/>
                            <w:r w:rsidRPr="00C238B9">
                              <w:rPr>
                                <w:rFonts w:ascii="Arial" w:hAnsi="Arial" w:cs="Arial"/>
                                <w:color w:val="3F3F3F"/>
                                <w:lang w:val="en-US"/>
                              </w:rPr>
                              <w:t>So</w:t>
                            </w:r>
                            <w:proofErr w:type="gramEnd"/>
                            <w:r w:rsidRPr="00C238B9">
                              <w:rPr>
                                <w:rFonts w:ascii="Arial" w:hAnsi="Arial" w:cs="Arial"/>
                                <w:color w:val="3F3F3F"/>
                                <w:lang w:val="en-US"/>
                              </w:rPr>
                              <w:t xml:space="preserve"> I’m asking friends and </w:t>
                            </w:r>
                            <w:proofErr w:type="spellStart"/>
                            <w:r w:rsidRPr="00C238B9">
                              <w:rPr>
                                <w:rFonts w:ascii="Arial" w:hAnsi="Arial" w:cs="Arial"/>
                                <w:color w:val="3F3F3F"/>
                                <w:lang w:val="en-US"/>
                              </w:rPr>
                              <w:t>neighbours</w:t>
                            </w:r>
                            <w:proofErr w:type="spellEnd"/>
                            <w:r w:rsidRPr="00C238B9">
                              <w:rPr>
                                <w:rFonts w:ascii="Arial" w:hAnsi="Arial" w:cs="Arial"/>
                                <w:color w:val="3F3F3F"/>
                                <w:lang w:val="en-US"/>
                              </w:rPr>
                              <w:t xml:space="preserve"> if they could also save their containers to be collected and donated to </w:t>
                            </w:r>
                            <w:r w:rsidRPr="00C238B9">
                              <w:rPr>
                                <w:rFonts w:ascii="Arial" w:hAnsi="Arial" w:cs="Arial"/>
                                <w:color w:val="FF00FF"/>
                                <w:lang w:val="en-US"/>
                              </w:rPr>
                              <w:t>&lt;Cause name&gt;</w:t>
                            </w:r>
                            <w:r w:rsidRPr="00C238B9">
                              <w:rPr>
                                <w:rFonts w:ascii="Arial" w:hAnsi="Arial" w:cs="Arial"/>
                                <w:color w:val="3F3F3F"/>
                                <w:lang w:val="en-US"/>
                              </w:rPr>
                              <w:t>.</w:t>
                            </w:r>
                          </w:p>
                          <w:p w14:paraId="5E70FD81"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 xml:space="preserve">If I could ask you to please save your containers, I’ll come by to collect any containers you’ve managed to collect and take them down to donate to </w:t>
                            </w:r>
                            <w:r w:rsidRPr="00C238B9">
                              <w:rPr>
                                <w:rFonts w:ascii="Arial" w:hAnsi="Arial" w:cs="Arial"/>
                                <w:color w:val="FF00FF"/>
                                <w:lang w:val="en-US"/>
                              </w:rPr>
                              <w:t>&lt;insert charity/community group name&gt;</w:t>
                            </w:r>
                            <w:r w:rsidRPr="00C238B9">
                              <w:rPr>
                                <w:rFonts w:ascii="Arial" w:hAnsi="Arial" w:cs="Arial"/>
                                <w:color w:val="3F3F3F"/>
                                <w:lang w:val="en-US"/>
                              </w:rPr>
                              <w:t>.</w:t>
                            </w:r>
                          </w:p>
                          <w:p w14:paraId="2FBA2A49"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Thanks very much for your help (and containers),</w:t>
                            </w:r>
                          </w:p>
                          <w:p w14:paraId="4DBD1119" w14:textId="21067500" w:rsidR="006E65C8" w:rsidRPr="00C238B9" w:rsidRDefault="00C238B9" w:rsidP="00C238B9">
                            <w:pPr>
                              <w:suppressAutoHyphens/>
                              <w:autoSpaceDE w:val="0"/>
                              <w:autoSpaceDN w:val="0"/>
                              <w:adjustRightInd w:val="0"/>
                              <w:spacing w:after="179" w:line="288" w:lineRule="auto"/>
                              <w:textAlignment w:val="center"/>
                              <w:rPr>
                                <w:rFonts w:ascii="Arial" w:hAnsi="Arial" w:cs="Arial"/>
                                <w:color w:val="FF00FF"/>
                                <w:lang w:val="en-US"/>
                              </w:rPr>
                            </w:pPr>
                            <w:r w:rsidRPr="00C238B9">
                              <w:rPr>
                                <w:rFonts w:ascii="Arial" w:hAnsi="Arial" w:cs="Arial"/>
                                <w:color w:val="FF00FF"/>
                                <w:lang w:val="en-US"/>
                              </w:rPr>
                              <w:t>&lt;insert name&gt;</w:t>
                            </w:r>
                            <w:r w:rsidRPr="00C238B9">
                              <w:rPr>
                                <w:rFonts w:ascii="Arial" w:hAnsi="Arial" w:cs="Arial"/>
                                <w:color w:val="FF00FF"/>
                                <w:lang w:val="en-US"/>
                              </w:rPr>
                              <w:br/>
                              <w:t>&lt;insert contact details&gt;</w:t>
                            </w:r>
                            <w:r w:rsidR="00E54EB9">
                              <w:rPr>
                                <w:rFonts w:ascii="Arial" w:hAnsi="Arial" w:cs="Arial"/>
                                <w:color w:val="FF00FF"/>
                                <w:lang w:val="en-US"/>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A66934" id="_x0000_t202" coordsize="21600,21600" o:spt="202" path="m,l,21600r21600,l21600,xe">
                <v:stroke joinstyle="miter"/>
                <v:path gradientshapeok="t" o:connecttype="rect"/>
              </v:shapetype>
              <v:shape id="Text Box 2" o:spid="_x0000_s1026" type="#_x0000_t202" style="position:absolute;margin-left:37.65pt;margin-top:225.95pt;width:526pt;height:28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" filled="f" stroked="f" strokeweight=".5pt">
                <v:textbox>
                  <w:txbxContent>
                    <w:p w14:paraId="5691F197"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Hi there,</w:t>
                      </w:r>
                    </w:p>
                    <w:p w14:paraId="37EE2392"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 xml:space="preserve">I’m collecting used containers to help </w:t>
                      </w:r>
                      <w:r w:rsidRPr="00C238B9">
                        <w:rPr>
                          <w:rFonts w:ascii="Arial" w:hAnsi="Arial" w:cs="Arial"/>
                          <w:color w:val="FF00FF"/>
                          <w:lang w:val="en-US"/>
                        </w:rPr>
                        <w:t>&lt;Cause name&gt;</w:t>
                      </w:r>
                      <w:r w:rsidRPr="00C238B9">
                        <w:rPr>
                          <w:rFonts w:ascii="Arial" w:hAnsi="Arial" w:cs="Arial"/>
                          <w:color w:val="3F3F3F"/>
                          <w:lang w:val="en-US"/>
                        </w:rPr>
                        <w:t xml:space="preserve"> to raise </w:t>
                      </w:r>
                      <w:r w:rsidRPr="00C238B9">
                        <w:rPr>
                          <w:rFonts w:ascii="Arial" w:hAnsi="Arial" w:cs="Arial"/>
                          <w:color w:val="FF00FF"/>
                          <w:lang w:val="en-US"/>
                        </w:rPr>
                        <w:t>&lt;$xxxx&gt;</w:t>
                      </w:r>
                      <w:r w:rsidRPr="00C238B9">
                        <w:rPr>
                          <w:rFonts w:ascii="Arial" w:hAnsi="Arial" w:cs="Arial"/>
                          <w:color w:val="3F3F3F"/>
                          <w:lang w:val="en-US"/>
                        </w:rPr>
                        <w:t xml:space="preserve"> for </w:t>
                      </w:r>
                      <w:r w:rsidRPr="00C238B9">
                        <w:rPr>
                          <w:rFonts w:ascii="Arial" w:hAnsi="Arial" w:cs="Arial"/>
                          <w:color w:val="FF00FF"/>
                          <w:lang w:val="en-US"/>
                        </w:rPr>
                        <w:t>&lt;cause information&gt;</w:t>
                      </w:r>
                      <w:r w:rsidRPr="00C238B9">
                        <w:rPr>
                          <w:rFonts w:ascii="Arial" w:hAnsi="Arial" w:cs="Arial"/>
                          <w:color w:val="3F3F3F"/>
                          <w:lang w:val="en-US"/>
                        </w:rPr>
                        <w:t xml:space="preserve"> through Containers for Change. </w:t>
                      </w:r>
                    </w:p>
                    <w:p w14:paraId="45D7593A"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Containers for Change is a state-wide recycling scheme that enables charities and community groups who participate in the scheme to fundraise for their cause.</w:t>
                      </w:r>
                    </w:p>
                    <w:p w14:paraId="7186E0F5"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 xml:space="preserve">Every eligible container collected is worth 10 cents, which can really add up! So I’m asking friends and neighbours if they could also save their containers to be collected and donated to </w:t>
                      </w:r>
                      <w:r w:rsidRPr="00C238B9">
                        <w:rPr>
                          <w:rFonts w:ascii="Arial" w:hAnsi="Arial" w:cs="Arial"/>
                          <w:color w:val="FF00FF"/>
                          <w:lang w:val="en-US"/>
                        </w:rPr>
                        <w:t>&lt;Cause name&gt;</w:t>
                      </w:r>
                      <w:r w:rsidRPr="00C238B9">
                        <w:rPr>
                          <w:rFonts w:ascii="Arial" w:hAnsi="Arial" w:cs="Arial"/>
                          <w:color w:val="3F3F3F"/>
                          <w:lang w:val="en-US"/>
                        </w:rPr>
                        <w:t>.</w:t>
                      </w:r>
                    </w:p>
                    <w:p w14:paraId="5E70FD81"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 xml:space="preserve">If I could ask you to please save your containers, I’ll come by to collect any containers you’ve managed to collect and take them down to donate to </w:t>
                      </w:r>
                      <w:r w:rsidRPr="00C238B9">
                        <w:rPr>
                          <w:rFonts w:ascii="Arial" w:hAnsi="Arial" w:cs="Arial"/>
                          <w:color w:val="FF00FF"/>
                          <w:lang w:val="en-US"/>
                        </w:rPr>
                        <w:t>&lt;insert charity/community group name&gt;</w:t>
                      </w:r>
                      <w:r w:rsidRPr="00C238B9">
                        <w:rPr>
                          <w:rFonts w:ascii="Arial" w:hAnsi="Arial" w:cs="Arial"/>
                          <w:color w:val="3F3F3F"/>
                          <w:lang w:val="en-US"/>
                        </w:rPr>
                        <w:t>.</w:t>
                      </w:r>
                    </w:p>
                    <w:p w14:paraId="2FBA2A49"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Thanks very much for your help (and containers),</w:t>
                      </w:r>
                    </w:p>
                    <w:p w14:paraId="4DBD1119" w14:textId="21067500" w:rsidR="006E65C8" w:rsidRPr="00C238B9" w:rsidRDefault="00C238B9" w:rsidP="00C238B9">
                      <w:pPr>
                        <w:suppressAutoHyphens/>
                        <w:autoSpaceDE w:val="0"/>
                        <w:autoSpaceDN w:val="0"/>
                        <w:adjustRightInd w:val="0"/>
                        <w:spacing w:after="179" w:line="288" w:lineRule="auto"/>
                        <w:textAlignment w:val="center"/>
                        <w:rPr>
                          <w:rFonts w:ascii="Arial" w:hAnsi="Arial" w:cs="Arial"/>
                          <w:color w:val="FF00FF"/>
                          <w:lang w:val="en-US"/>
                        </w:rPr>
                      </w:pPr>
                      <w:r w:rsidRPr="00C238B9">
                        <w:rPr>
                          <w:rFonts w:ascii="Arial" w:hAnsi="Arial" w:cs="Arial"/>
                          <w:color w:val="FF00FF"/>
                          <w:lang w:val="en-US"/>
                        </w:rPr>
                        <w:t>&lt;insert name&gt;</w:t>
                      </w:r>
                      <w:r w:rsidRPr="00C238B9">
                        <w:rPr>
                          <w:rFonts w:ascii="Arial" w:hAnsi="Arial" w:cs="Arial"/>
                          <w:color w:val="FF00FF"/>
                          <w:lang w:val="en-US"/>
                        </w:rPr>
                        <w:br/>
                        <w:t>&lt;insert contact details&gt;</w:t>
                      </w:r>
                      <w:r w:rsidR="00E54EB9">
                        <w:rPr>
                          <w:rFonts w:ascii="Arial" w:hAnsi="Arial" w:cs="Arial"/>
                          <w:color w:val="FF00FF"/>
                          <w:lang w:val="en-US"/>
                        </w:rPr>
                        <w:softHyphen/>
                      </w:r>
                    </w:p>
                  </w:txbxContent>
                </v:textbox>
              </v:shape>
            </w:pict>
          </mc:Fallback>
        </mc:AlternateContent>
      </w:r>
      <w:r w:rsidR="00C238B9">
        <w:rPr>
          <w:noProof/>
        </w:rPr>
        <w:softHyphen/>
      </w:r>
      <w:r w:rsidR="00C238B9">
        <w:rPr>
          <w:noProof/>
        </w:rPr>
        <w:softHyphen/>
      </w:r>
      <w:r w:rsidR="00C238B9">
        <w:rPr>
          <w:noProof/>
        </w:rPr>
        <w:softHyphen/>
      </w:r>
      <w:r w:rsidR="00980AE3">
        <w:rPr>
          <w:noProof/>
        </w:rPr>
        <w:drawing>
          <wp:inline distT="0" distB="0" distL="0" distR="0" wp14:anchorId="4D57B362" wp14:editId="58F17E66">
            <wp:extent cx="7543799" cy="10662747"/>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3799" cy="10662747"/>
                    </a:xfrm>
                    <a:prstGeom prst="rect">
                      <a:avLst/>
                    </a:prstGeom>
                  </pic:spPr>
                </pic:pic>
              </a:graphicData>
            </a:graphic>
          </wp:inline>
        </w:drawing>
      </w:r>
      <w:r w:rsidR="00C238B9">
        <w:rPr>
          <w:noProof/>
        </w:rPr>
        <w:softHyphen/>
      </w:r>
      <w:r w:rsidR="00C238B9">
        <w:rPr>
          <w:noProof/>
        </w:rPr>
        <w:softHyphen/>
      </w:r>
      <w:r w:rsidR="00C238B9">
        <w:rPr>
          <w:noProof/>
        </w:rPr>
        <w:softHyphen/>
      </w:r>
    </w:p>
    <w:sectPr w:rsidR="00D55575" w:rsidSect="006E65C8">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E5"/>
    <w:rsid w:val="000A60CB"/>
    <w:rsid w:val="001C536D"/>
    <w:rsid w:val="004B7BF6"/>
    <w:rsid w:val="006E65C8"/>
    <w:rsid w:val="008A0768"/>
    <w:rsid w:val="00980AE3"/>
    <w:rsid w:val="00B251DA"/>
    <w:rsid w:val="00B54439"/>
    <w:rsid w:val="00C238B9"/>
    <w:rsid w:val="00D55575"/>
    <w:rsid w:val="00DF766C"/>
    <w:rsid w:val="00E54EB9"/>
    <w:rsid w:val="00FB71E5"/>
    <w:rsid w:val="00FF3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A624"/>
  <w15:chartTrackingRefBased/>
  <w15:docId w15:val="{B07CF44E-6B70-FA4A-8048-AACC6608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E65C8"/>
    <w:pPr>
      <w:autoSpaceDE w:val="0"/>
      <w:autoSpaceDN w:val="0"/>
      <w:adjustRightInd w:val="0"/>
      <w:spacing w:line="288" w:lineRule="auto"/>
      <w:textAlignment w:val="center"/>
    </w:pPr>
    <w:rPr>
      <w:rFonts w:ascii="Minion Pro" w:hAnsi="Minion Pro" w:cs="Minion Pro"/>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Chris Hall</cp:lastModifiedBy>
  <cp:revision>4</cp:revision>
  <dcterms:created xsi:type="dcterms:W3CDTF">2020-10-14T01:58:00Z</dcterms:created>
  <dcterms:modified xsi:type="dcterms:W3CDTF">2021-07-27T03:16:00Z</dcterms:modified>
</cp:coreProperties>
</file>